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C0BE" w14:textId="720098EA" w:rsidR="00145F25" w:rsidRPr="00DD4122" w:rsidRDefault="00C30C70" w:rsidP="00145F25">
      <w:pPr>
        <w:ind w:right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瑞穂町</w:t>
      </w:r>
      <w:r w:rsidR="00497EC2">
        <w:rPr>
          <w:rFonts w:ascii="HG丸ｺﾞｼｯｸM-PRO" w:eastAsia="HG丸ｺﾞｼｯｸM-PRO" w:hAnsi="HG丸ｺﾞｼｯｸM-PRO" w:hint="eastAsia"/>
          <w:sz w:val="24"/>
          <w:szCs w:val="24"/>
        </w:rPr>
        <w:t>コミュニティバスの路線再編に伴う</w:t>
      </w:r>
      <w:r w:rsidR="001579A2">
        <w:rPr>
          <w:rFonts w:ascii="HG丸ｺﾞｼｯｸM-PRO" w:eastAsia="HG丸ｺﾞｼｯｸM-PRO" w:hAnsi="HG丸ｺﾞｼｯｸM-PRO" w:hint="eastAsia"/>
          <w:sz w:val="24"/>
          <w:szCs w:val="24"/>
        </w:rPr>
        <w:t>運賃</w:t>
      </w:r>
      <w:r w:rsidR="00145F25" w:rsidRPr="00DD4122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497EC2">
        <w:rPr>
          <w:rFonts w:ascii="HG丸ｺﾞｼｯｸM-PRO" w:eastAsia="HG丸ｺﾞｼｯｸM-PRO" w:hAnsi="HG丸ｺﾞｼｯｸM-PRO" w:hint="eastAsia"/>
          <w:sz w:val="24"/>
          <w:szCs w:val="24"/>
        </w:rPr>
        <w:t>関する</w:t>
      </w:r>
      <w:r w:rsidR="00145F25" w:rsidRPr="00DD4122">
        <w:rPr>
          <w:rFonts w:ascii="HG丸ｺﾞｼｯｸM-PRO" w:eastAsia="HG丸ｺﾞｼｯｸM-PRO" w:hAnsi="HG丸ｺﾞｼｯｸM-PRO" w:hint="eastAsia"/>
          <w:sz w:val="24"/>
          <w:szCs w:val="24"/>
        </w:rPr>
        <w:t>意見</w:t>
      </w:r>
      <w:r w:rsidR="00497EC2">
        <w:rPr>
          <w:rFonts w:ascii="HG丸ｺﾞｼｯｸM-PRO" w:eastAsia="HG丸ｺﾞｼｯｸM-PRO" w:hAnsi="HG丸ｺﾞｼｯｸM-PRO" w:hint="eastAsia"/>
          <w:sz w:val="24"/>
          <w:szCs w:val="24"/>
        </w:rPr>
        <w:t>募集について</w:t>
      </w:r>
    </w:p>
    <w:p w14:paraId="2EFCFA4A" w14:textId="77777777" w:rsidR="00145F25" w:rsidRPr="00DD4122" w:rsidRDefault="00145F25" w:rsidP="00145F25">
      <w:pPr>
        <w:ind w:right="24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9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3359"/>
        <w:gridCol w:w="1395"/>
        <w:gridCol w:w="3434"/>
      </w:tblGrid>
      <w:tr w:rsidR="00145F25" w:rsidRPr="00DD4122" w14:paraId="63B0FE4A" w14:textId="77777777" w:rsidTr="00BF66E8">
        <w:trPr>
          <w:trHeight w:val="624"/>
          <w:jc w:val="center"/>
        </w:trPr>
        <w:tc>
          <w:tcPr>
            <w:tcW w:w="14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1AA460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33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20D942" w14:textId="77777777" w:rsidR="00145F25" w:rsidRPr="00DD4122" w:rsidRDefault="00145F25" w:rsidP="00144CC3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263B7F69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434" w:type="dxa"/>
            <w:vAlign w:val="center"/>
          </w:tcPr>
          <w:p w14:paraId="5393AF18" w14:textId="77777777" w:rsidR="00145F25" w:rsidRPr="00DD4122" w:rsidRDefault="00145F25" w:rsidP="00144CC3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F25" w:rsidRPr="00DD4122" w14:paraId="1DECABBA" w14:textId="77777777" w:rsidTr="00BF66E8">
        <w:trPr>
          <w:trHeight w:val="624"/>
          <w:jc w:val="center"/>
        </w:trPr>
        <w:tc>
          <w:tcPr>
            <w:tcW w:w="140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183D2B" w14:textId="77777777" w:rsidR="00145F25" w:rsidRPr="00DD4122" w:rsidRDefault="00145F25" w:rsidP="00BF66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818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EF5DC1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45F25" w:rsidRPr="00DD4122" w14:paraId="4FC8A456" w14:textId="77777777" w:rsidTr="00815B2C">
        <w:trPr>
          <w:trHeight w:val="356"/>
          <w:jc w:val="center"/>
        </w:trPr>
        <w:tc>
          <w:tcPr>
            <w:tcW w:w="9596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84C6BB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D4122">
              <w:rPr>
                <w:rFonts w:ascii="HG丸ｺﾞｼｯｸM-PRO" w:eastAsia="HG丸ｺﾞｼｯｸM-PRO" w:hAnsi="HG丸ｺﾞｼｯｸM-PRO" w:hint="eastAsia"/>
                <w:sz w:val="22"/>
              </w:rPr>
              <w:t>御意見欄</w:t>
            </w:r>
          </w:p>
        </w:tc>
      </w:tr>
      <w:tr w:rsidR="00145F25" w:rsidRPr="00815B2C" w14:paraId="69088DCC" w14:textId="77777777" w:rsidTr="00C6644A">
        <w:trPr>
          <w:trHeight w:val="10073"/>
          <w:jc w:val="center"/>
        </w:trPr>
        <w:tc>
          <w:tcPr>
            <w:tcW w:w="9596" w:type="dxa"/>
            <w:gridSpan w:val="4"/>
            <w:tcBorders>
              <w:top w:val="single" w:sz="4" w:space="0" w:color="auto"/>
              <w:bottom w:val="nil"/>
            </w:tcBorders>
          </w:tcPr>
          <w:p w14:paraId="5F555E1E" w14:textId="77777777" w:rsidR="00145F25" w:rsidRPr="00DD4122" w:rsidRDefault="00145F25" w:rsidP="00BF66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5B2C" w:rsidRPr="00815B2C" w14:paraId="685DBC4A" w14:textId="77777777" w:rsidTr="00815B2C">
        <w:trPr>
          <w:trHeight w:val="274"/>
          <w:jc w:val="center"/>
        </w:trPr>
        <w:tc>
          <w:tcPr>
            <w:tcW w:w="9596" w:type="dxa"/>
            <w:gridSpan w:val="4"/>
            <w:tcBorders>
              <w:top w:val="nil"/>
              <w:bottom w:val="single" w:sz="4" w:space="0" w:color="auto"/>
            </w:tcBorders>
          </w:tcPr>
          <w:p w14:paraId="0834B057" w14:textId="77777777" w:rsidR="00815B2C" w:rsidRPr="00DD4122" w:rsidRDefault="00815B2C" w:rsidP="00BF66E8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815B2C">
              <w:rPr>
                <w:rFonts w:ascii="HG丸ｺﾞｼｯｸM-PRO" w:eastAsia="HG丸ｺﾞｼｯｸM-PRO" w:hAnsi="HG丸ｺﾞｼｯｸM-PRO" w:hint="eastAsia"/>
                <w:szCs w:val="24"/>
              </w:rPr>
              <w:t>※別紙での意見提出でも構いません。</w:t>
            </w:r>
          </w:p>
        </w:tc>
      </w:tr>
    </w:tbl>
    <w:p w14:paraId="6F0D560C" w14:textId="2DC69073" w:rsidR="00145F25" w:rsidRDefault="00815B2C" w:rsidP="00C6644A">
      <w:pPr>
        <w:ind w:leftChars="100" w:left="210" w:rightChars="50" w:right="105"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令和</w:t>
      </w:r>
      <w:r w:rsidR="00C649D0">
        <w:rPr>
          <w:rFonts w:ascii="HG丸ｺﾞｼｯｸM-PRO" w:eastAsia="HG丸ｺﾞｼｯｸM-PRO" w:hAnsi="HG丸ｺﾞｼｯｸM-PRO" w:hint="eastAsia"/>
          <w:b/>
        </w:rPr>
        <w:t>７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年</w:t>
      </w:r>
      <w:r w:rsidR="00C649D0">
        <w:rPr>
          <w:rFonts w:ascii="HG丸ｺﾞｼｯｸM-PRO" w:eastAsia="HG丸ｺﾞｼｯｸM-PRO" w:hAnsi="HG丸ｺﾞｼｯｸM-PRO" w:hint="eastAsia"/>
          <w:b/>
        </w:rPr>
        <w:t>１２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月</w:t>
      </w:r>
      <w:r w:rsidR="001579A2">
        <w:rPr>
          <w:rFonts w:ascii="HG丸ｺﾞｼｯｸM-PRO" w:eastAsia="HG丸ｺﾞｼｯｸM-PRO" w:hAnsi="HG丸ｺﾞｼｯｸM-PRO" w:hint="eastAsia"/>
          <w:b/>
        </w:rPr>
        <w:t>３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日（</w:t>
      </w:r>
      <w:r w:rsidR="00C649D0">
        <w:rPr>
          <w:rFonts w:ascii="HG丸ｺﾞｼｯｸM-PRO" w:eastAsia="HG丸ｺﾞｼｯｸM-PRO" w:hAnsi="HG丸ｺﾞｼｯｸM-PRO" w:hint="eastAsia"/>
          <w:b/>
        </w:rPr>
        <w:t>水</w:t>
      </w:r>
      <w:r w:rsidR="00C6644A">
        <w:rPr>
          <w:rFonts w:ascii="HG丸ｺﾞｼｯｸM-PRO" w:eastAsia="HG丸ｺﾞｼｯｸM-PRO" w:hAnsi="HG丸ｺﾞｼｯｸM-PRO" w:hint="eastAsia"/>
          <w:b/>
        </w:rPr>
        <w:t>）まで</w:t>
      </w:r>
      <w:r w:rsidR="001579A2">
        <w:rPr>
          <w:rFonts w:ascii="HG丸ｺﾞｼｯｸM-PRO" w:eastAsia="HG丸ｺﾞｼｯｸM-PRO" w:hAnsi="HG丸ｺﾞｼｯｸM-PRO" w:hint="eastAsia"/>
          <w:b/>
        </w:rPr>
        <w:t>に交通政策モノレール推進課公共交通係</w:t>
      </w:r>
      <w:r w:rsidR="00C6644A">
        <w:rPr>
          <w:rFonts w:ascii="HG丸ｺﾞｼｯｸM-PRO" w:eastAsia="HG丸ｺﾞｼｯｸM-PRO" w:hAnsi="HG丸ｺﾞｼｯｸM-PRO" w:hint="eastAsia"/>
          <w:b/>
        </w:rPr>
        <w:t>に持参、郵便、ファクスまたは</w:t>
      </w:r>
      <w:r w:rsidR="00145F25">
        <w:rPr>
          <w:rFonts w:ascii="HG丸ｺﾞｼｯｸM-PRO" w:eastAsia="HG丸ｺﾞｼｯｸM-PRO" w:hAnsi="HG丸ｺﾞｼｯｸM-PRO" w:hint="eastAsia"/>
          <w:b/>
        </w:rPr>
        <w:t>電子メール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の</w:t>
      </w:r>
      <w:r w:rsidR="00145F25">
        <w:rPr>
          <w:rFonts w:ascii="HG丸ｺﾞｼｯｸM-PRO" w:eastAsia="HG丸ｺﾞｼｯｸM-PRO" w:hAnsi="HG丸ｺﾞｼｯｸM-PRO" w:hint="eastAsia"/>
          <w:b/>
        </w:rPr>
        <w:t>いずれかでご提出ください</w:t>
      </w:r>
      <w:r w:rsidR="00145F25" w:rsidRPr="00DD4122">
        <w:rPr>
          <w:rFonts w:ascii="HG丸ｺﾞｼｯｸM-PRO" w:eastAsia="HG丸ｺﾞｼｯｸM-PRO" w:hAnsi="HG丸ｺﾞｼｯｸM-PRO" w:hint="eastAsia"/>
          <w:b/>
        </w:rPr>
        <w:t>。</w:t>
      </w:r>
    </w:p>
    <w:p w14:paraId="6DAAEB2A" w14:textId="77777777" w:rsidR="0098463E" w:rsidRPr="00145F25" w:rsidRDefault="00145F25" w:rsidP="00145F25">
      <w:pPr>
        <w:ind w:firstLineChars="200" w:firstLine="422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なお、</w:t>
      </w:r>
      <w:r w:rsidRPr="002B35E0">
        <w:rPr>
          <w:rFonts w:ascii="HG丸ｺﾞｼｯｸM-PRO" w:eastAsia="HG丸ｺﾞｼｯｸM-PRO" w:hAnsi="HG丸ｺﾞｼｯｸM-PRO" w:hint="eastAsia"/>
          <w:b/>
        </w:rPr>
        <w:t>頂いたご意見に対して、個別に回答はしませんので、ご了承ください。</w:t>
      </w:r>
    </w:p>
    <w:sectPr w:rsidR="0098463E" w:rsidRPr="00145F25" w:rsidSect="002A4C51"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5C41" w14:textId="77777777" w:rsidR="00617BA3" w:rsidRDefault="00617BA3" w:rsidP="00145F25">
      <w:r>
        <w:separator/>
      </w:r>
    </w:p>
  </w:endnote>
  <w:endnote w:type="continuationSeparator" w:id="0">
    <w:p w14:paraId="15CBEF9D" w14:textId="77777777" w:rsidR="00617BA3" w:rsidRDefault="00617BA3" w:rsidP="0014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77CF" w14:textId="77777777" w:rsidR="00617BA3" w:rsidRDefault="00617BA3" w:rsidP="00145F25">
      <w:r>
        <w:separator/>
      </w:r>
    </w:p>
  </w:footnote>
  <w:footnote w:type="continuationSeparator" w:id="0">
    <w:p w14:paraId="3A0F833C" w14:textId="77777777" w:rsidR="00617BA3" w:rsidRDefault="00617BA3" w:rsidP="00145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57"/>
    <w:rsid w:val="000E3C57"/>
    <w:rsid w:val="00144CC3"/>
    <w:rsid w:val="00145F25"/>
    <w:rsid w:val="001579A2"/>
    <w:rsid w:val="0024406A"/>
    <w:rsid w:val="0040200E"/>
    <w:rsid w:val="00497EC2"/>
    <w:rsid w:val="00617BA3"/>
    <w:rsid w:val="006F5A70"/>
    <w:rsid w:val="00722A51"/>
    <w:rsid w:val="00815B2C"/>
    <w:rsid w:val="0095651A"/>
    <w:rsid w:val="0098463E"/>
    <w:rsid w:val="00B54B69"/>
    <w:rsid w:val="00BF2A4F"/>
    <w:rsid w:val="00C30C70"/>
    <w:rsid w:val="00C60DBD"/>
    <w:rsid w:val="00C649D0"/>
    <w:rsid w:val="00C6644A"/>
    <w:rsid w:val="00C97CFC"/>
    <w:rsid w:val="00F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12A250"/>
  <w15:chartTrackingRefBased/>
  <w15:docId w15:val="{F204953D-DDAA-4A06-82A2-9F1E4F6A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F25"/>
    <w:pPr>
      <w:widowControl w:val="0"/>
      <w:spacing w:line="240" w:lineRule="auto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F25"/>
    <w:pPr>
      <w:widowControl/>
      <w:tabs>
        <w:tab w:val="center" w:pos="4252"/>
        <w:tab w:val="right" w:pos="8504"/>
      </w:tabs>
      <w:snapToGrid w:val="0"/>
      <w:spacing w:line="320" w:lineRule="exact"/>
    </w:pPr>
    <w:rPr>
      <w:rFonts w:eastAsia="ＭＳ Ｐ明朝"/>
      <w:sz w:val="24"/>
    </w:rPr>
  </w:style>
  <w:style w:type="character" w:customStyle="1" w:styleId="a4">
    <w:name w:val="ヘッダー (文字)"/>
    <w:basedOn w:val="a0"/>
    <w:link w:val="a3"/>
    <w:uiPriority w:val="99"/>
    <w:rsid w:val="00145F25"/>
  </w:style>
  <w:style w:type="paragraph" w:styleId="a5">
    <w:name w:val="footer"/>
    <w:basedOn w:val="a"/>
    <w:link w:val="a6"/>
    <w:uiPriority w:val="99"/>
    <w:unhideWhenUsed/>
    <w:rsid w:val="00145F25"/>
    <w:pPr>
      <w:widowControl/>
      <w:tabs>
        <w:tab w:val="center" w:pos="4252"/>
        <w:tab w:val="right" w:pos="8504"/>
      </w:tabs>
      <w:snapToGrid w:val="0"/>
      <w:spacing w:line="320" w:lineRule="exact"/>
    </w:pPr>
    <w:rPr>
      <w:rFonts w:eastAsia="ＭＳ Ｐ明朝"/>
      <w:sz w:val="24"/>
    </w:rPr>
  </w:style>
  <w:style w:type="character" w:customStyle="1" w:styleId="a6">
    <w:name w:val="フッター (文字)"/>
    <w:basedOn w:val="a0"/>
    <w:link w:val="a5"/>
    <w:uiPriority w:val="99"/>
    <w:rsid w:val="00145F25"/>
  </w:style>
  <w:style w:type="table" w:styleId="a7">
    <w:name w:val="Table Grid"/>
    <w:basedOn w:val="a1"/>
    <w:uiPriority w:val="59"/>
    <w:rsid w:val="00145F25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toshikei</dc:creator>
  <cp:keywords/>
  <dc:description/>
  <cp:lastModifiedBy>toshikei</cp:lastModifiedBy>
  <cp:revision>4</cp:revision>
  <cp:lastPrinted>2023-06-29T00:04:00Z</cp:lastPrinted>
  <dcterms:created xsi:type="dcterms:W3CDTF">2025-11-20T00:34:00Z</dcterms:created>
  <dcterms:modified xsi:type="dcterms:W3CDTF">2025-11-20T00:36:00Z</dcterms:modified>
</cp:coreProperties>
</file>